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D65" w:rsidRPr="005B2D65" w:rsidRDefault="0091361B" w:rsidP="007C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</w:t>
      </w:r>
      <w:r w:rsidR="008E27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участников</w:t>
      </w:r>
    </w:p>
    <w:p w:rsidR="005B2D65" w:rsidRPr="005B2D65" w:rsidRDefault="005B2D65" w:rsidP="005B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="0015299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Всероссийского открытого конкурса баянистов и аккордеонистов </w:t>
      </w:r>
    </w:p>
    <w:p w:rsidR="0050243E" w:rsidRDefault="005B2D65" w:rsidP="00B83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spellStart"/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Югория</w:t>
      </w:r>
      <w:proofErr w:type="spellEnd"/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- 20</w:t>
      </w:r>
      <w:r w:rsidR="0015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D20B01" w:rsidRDefault="00D20B01" w:rsidP="00D20B0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942F70" w:rsidRPr="00D20B01" w:rsidRDefault="00D20B01" w:rsidP="00D20B0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Номинация №1 </w:t>
      </w:r>
      <w:r w:rsidRPr="005B2D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«Солисты - академическое направление»</w:t>
      </w:r>
    </w:p>
    <w:p w:rsidR="00942F70" w:rsidRDefault="00942F70" w:rsidP="00942F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Категория № 4</w:t>
      </w:r>
      <w:r w:rsidRPr="00942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5270C" w:rsidRPr="00A527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I-II курсов профессиональных образовательных организаций (СПО), учащиеся 9-10 классов образовательных организаций, реализующих интегрированные образовательные программы в области искусств;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3686"/>
        <w:gridCol w:w="2551"/>
        <w:gridCol w:w="4394"/>
      </w:tblGrid>
      <w:tr w:rsidR="008E271F" w:rsidTr="008E271F">
        <w:tc>
          <w:tcPr>
            <w:tcW w:w="562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417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3686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551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394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8E271F" w:rsidTr="008E271F">
        <w:tc>
          <w:tcPr>
            <w:tcW w:w="562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Бурцева </w:t>
            </w:r>
          </w:p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417" w:type="dxa"/>
          </w:tcPr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08.02.2002</w:t>
            </w:r>
          </w:p>
        </w:tc>
        <w:tc>
          <w:tcPr>
            <w:tcW w:w="3686" w:type="dxa"/>
          </w:tcPr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      </w:t>
            </w:r>
          </w:p>
        </w:tc>
        <w:tc>
          <w:tcPr>
            <w:tcW w:w="2551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Жмаев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Анатолий Борисович</w:t>
            </w:r>
          </w:p>
        </w:tc>
        <w:tc>
          <w:tcPr>
            <w:tcW w:w="4394" w:type="dxa"/>
          </w:tcPr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И. С. Бах Прелюдия и фуга до-минор   ХТК II том </w:t>
            </w:r>
          </w:p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В. Семёнов  «Каприс №3»  </w:t>
            </w:r>
          </w:p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 Соната соль-минор </w:t>
            </w:r>
          </w:p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Л. Куракин «Настроение» </w:t>
            </w:r>
          </w:p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В. Семёнов Сюита «Конёк-Горбунок»  </w:t>
            </w:r>
          </w:p>
        </w:tc>
      </w:tr>
      <w:tr w:rsidR="008E271F" w:rsidTr="008E271F">
        <w:tc>
          <w:tcPr>
            <w:tcW w:w="562" w:type="dxa"/>
          </w:tcPr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</w:p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Нелли Денисовна</w:t>
            </w:r>
          </w:p>
        </w:tc>
        <w:tc>
          <w:tcPr>
            <w:tcW w:w="1417" w:type="dxa"/>
          </w:tcPr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03.09.2002</w:t>
            </w:r>
          </w:p>
        </w:tc>
        <w:tc>
          <w:tcPr>
            <w:tcW w:w="3686" w:type="dxa"/>
          </w:tcPr>
          <w:p w:rsidR="008E271F" w:rsidRPr="007B1250" w:rsidRDefault="008E271F" w:rsidP="000A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      </w:t>
            </w:r>
          </w:p>
        </w:tc>
        <w:tc>
          <w:tcPr>
            <w:tcW w:w="2551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Жмаев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Анатолий Борисович</w:t>
            </w:r>
          </w:p>
        </w:tc>
        <w:tc>
          <w:tcPr>
            <w:tcW w:w="4394" w:type="dxa"/>
          </w:tcPr>
          <w:p w:rsidR="008E271F" w:rsidRPr="007B1250" w:rsidRDefault="008E271F" w:rsidP="005E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7B1250" w:rsidRDefault="008E271F" w:rsidP="005E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и фуга фа диез-минор ХТК II том</w:t>
            </w:r>
          </w:p>
          <w:p w:rsidR="008E271F" w:rsidRPr="007B1250" w:rsidRDefault="008E271F" w:rsidP="005E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В.Семёнов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 «Четыре пьесы эпохи ренессанса»</w:t>
            </w:r>
          </w:p>
          <w:p w:rsidR="008E271F" w:rsidRPr="007B1250" w:rsidRDefault="008E271F" w:rsidP="005E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7B1250" w:rsidRDefault="008E271F" w:rsidP="005E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Д.Скарлатти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 Соната ре-мажор</w:t>
            </w:r>
          </w:p>
          <w:p w:rsidR="008E271F" w:rsidRPr="007B1250" w:rsidRDefault="008E271F" w:rsidP="005E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А.Бызов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Соната-баллада</w:t>
            </w:r>
          </w:p>
          <w:p w:rsidR="008E271F" w:rsidRPr="007B1250" w:rsidRDefault="008E271F" w:rsidP="005E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В.Семенов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Две романтические медитации</w:t>
            </w:r>
          </w:p>
          <w:p w:rsidR="008E271F" w:rsidRPr="007B1250" w:rsidRDefault="008E271F" w:rsidP="000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Лассан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Полька</w:t>
            </w:r>
          </w:p>
        </w:tc>
      </w:tr>
      <w:tr w:rsidR="008E271F" w:rsidTr="008E271F">
        <w:tc>
          <w:tcPr>
            <w:tcW w:w="562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20512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Сергеевич</w:t>
            </w:r>
          </w:p>
        </w:tc>
        <w:tc>
          <w:tcPr>
            <w:tcW w:w="1417" w:type="dxa"/>
          </w:tcPr>
          <w:p w:rsidR="008E271F" w:rsidRPr="000A1CAA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24.11.2003</w:t>
            </w:r>
          </w:p>
        </w:tc>
        <w:tc>
          <w:tcPr>
            <w:tcW w:w="3686" w:type="dxa"/>
          </w:tcPr>
          <w:p w:rsidR="008E271F" w:rsidRPr="000A1CAA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26">
              <w:rPr>
                <w:rFonts w:ascii="Times New Roman" w:hAnsi="Times New Roman" w:cs="Times New Roman"/>
                <w:sz w:val="24"/>
                <w:szCs w:val="24"/>
              </w:rPr>
              <w:t>Музыкальное училище имени Гнесиных</w:t>
            </w:r>
          </w:p>
        </w:tc>
        <w:tc>
          <w:tcPr>
            <w:tcW w:w="2551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26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8E271F" w:rsidRPr="000A1CAA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26">
              <w:rPr>
                <w:rFonts w:ascii="Times New Roman" w:hAnsi="Times New Roman" w:cs="Times New Roman"/>
                <w:sz w:val="24"/>
                <w:szCs w:val="24"/>
              </w:rPr>
              <w:t>Вячеслав Анатольевич</w:t>
            </w:r>
          </w:p>
        </w:tc>
        <w:tc>
          <w:tcPr>
            <w:tcW w:w="4394" w:type="dxa"/>
          </w:tcPr>
          <w:p w:rsidR="008E271F" w:rsidRPr="005F502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26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Бах </w:t>
            </w:r>
            <w:r w:rsidRPr="005F5026">
              <w:rPr>
                <w:rFonts w:ascii="Times New Roman" w:hAnsi="Times New Roman" w:cs="Times New Roman"/>
                <w:sz w:val="24"/>
                <w:szCs w:val="24"/>
              </w:rPr>
              <w:t>Прелюдия и фуга D-</w:t>
            </w:r>
            <w:proofErr w:type="spellStart"/>
            <w:r w:rsidRPr="005F5026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5F5026">
              <w:rPr>
                <w:rFonts w:ascii="Times New Roman" w:hAnsi="Times New Roman" w:cs="Times New Roman"/>
                <w:sz w:val="24"/>
                <w:szCs w:val="24"/>
              </w:rPr>
              <w:t xml:space="preserve"> ХТК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5026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7C6139" w:rsidRPr="005F5026" w:rsidRDefault="007C6139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1F" w:rsidRPr="005F502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Семёнов </w:t>
            </w:r>
            <w:r w:rsidRPr="005F5026">
              <w:rPr>
                <w:rFonts w:ascii="Times New Roman" w:hAnsi="Times New Roman" w:cs="Times New Roman"/>
                <w:sz w:val="24"/>
                <w:szCs w:val="24"/>
              </w:rPr>
              <w:t xml:space="preserve">«Сказ о тихом Доне» </w:t>
            </w:r>
          </w:p>
          <w:p w:rsidR="008E271F" w:rsidRPr="005F502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026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5F502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026">
              <w:rPr>
                <w:rFonts w:ascii="Times New Roman" w:hAnsi="Times New Roman" w:cs="Times New Roman"/>
                <w:sz w:val="24"/>
                <w:szCs w:val="24"/>
              </w:rPr>
              <w:t xml:space="preserve"> Соната E-</w:t>
            </w:r>
            <w:proofErr w:type="spellStart"/>
            <w:r w:rsidRPr="005F5026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5F5026">
              <w:rPr>
                <w:rFonts w:ascii="Times New Roman" w:hAnsi="Times New Roman" w:cs="Times New Roman"/>
                <w:sz w:val="24"/>
                <w:szCs w:val="24"/>
              </w:rPr>
              <w:t xml:space="preserve">  № 21</w:t>
            </w:r>
          </w:p>
          <w:p w:rsidR="008E271F" w:rsidRPr="000A1CAA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Семёнов </w:t>
            </w:r>
            <w:r w:rsidRPr="005F5026">
              <w:rPr>
                <w:rFonts w:ascii="Times New Roman" w:hAnsi="Times New Roman" w:cs="Times New Roman"/>
                <w:sz w:val="24"/>
                <w:szCs w:val="24"/>
              </w:rPr>
              <w:t>Соната №1</w:t>
            </w:r>
          </w:p>
        </w:tc>
      </w:tr>
      <w:tr w:rsidR="008E271F" w:rsidTr="008E271F">
        <w:tc>
          <w:tcPr>
            <w:tcW w:w="562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8E271F" w:rsidRPr="007B1250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Помыкалова</w:t>
            </w:r>
            <w:proofErr w:type="spellEnd"/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17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25.08.2007</w:t>
            </w:r>
          </w:p>
        </w:tc>
        <w:tc>
          <w:tcPr>
            <w:tcW w:w="3686" w:type="dxa"/>
          </w:tcPr>
          <w:p w:rsidR="008E271F" w:rsidRPr="007351C8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6">
              <w:rPr>
                <w:rFonts w:ascii="Times New Roman" w:hAnsi="Times New Roman" w:cs="Times New Roman"/>
                <w:sz w:val="24"/>
                <w:szCs w:val="24"/>
              </w:rPr>
              <w:t>БОУ СПО «Омское музыкальное училище (колледж) имени В.Я. Шебалина»</w:t>
            </w:r>
          </w:p>
        </w:tc>
        <w:tc>
          <w:tcPr>
            <w:tcW w:w="2551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6">
              <w:rPr>
                <w:rFonts w:ascii="Times New Roman" w:hAnsi="Times New Roman" w:cs="Times New Roman"/>
                <w:sz w:val="24"/>
                <w:szCs w:val="24"/>
              </w:rPr>
              <w:t xml:space="preserve">Белецкая </w:t>
            </w:r>
          </w:p>
          <w:p w:rsidR="008E271F" w:rsidRPr="007351C8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6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4394" w:type="dxa"/>
          </w:tcPr>
          <w:p w:rsidR="008E271F" w:rsidRPr="006271B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6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6271B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71B6">
              <w:rPr>
                <w:rFonts w:ascii="Times New Roman" w:hAnsi="Times New Roman" w:cs="Times New Roman"/>
                <w:sz w:val="24"/>
                <w:szCs w:val="24"/>
              </w:rPr>
              <w:t>Букстехуде</w:t>
            </w:r>
            <w:proofErr w:type="spellEnd"/>
            <w:r w:rsidRPr="006271B6">
              <w:rPr>
                <w:rFonts w:ascii="Times New Roman" w:hAnsi="Times New Roman" w:cs="Times New Roman"/>
                <w:sz w:val="24"/>
                <w:szCs w:val="24"/>
              </w:rPr>
              <w:t xml:space="preserve"> Органная прелюдия, фуга и чакона до-мажор</w:t>
            </w:r>
          </w:p>
          <w:p w:rsidR="008E271F" w:rsidRPr="006271B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6">
              <w:rPr>
                <w:rFonts w:ascii="Times New Roman" w:hAnsi="Times New Roman" w:cs="Times New Roman"/>
                <w:sz w:val="24"/>
                <w:szCs w:val="24"/>
              </w:rPr>
              <w:t>В. Семёнов «Вещий сон»</w:t>
            </w:r>
          </w:p>
          <w:p w:rsidR="008E271F" w:rsidRPr="006271B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6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6271B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271B6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6271B6">
              <w:rPr>
                <w:rFonts w:ascii="Times New Roman" w:hAnsi="Times New Roman" w:cs="Times New Roman"/>
                <w:sz w:val="24"/>
                <w:szCs w:val="24"/>
              </w:rPr>
              <w:t xml:space="preserve"> Соната до-мажор</w:t>
            </w:r>
          </w:p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1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6271B6">
              <w:rPr>
                <w:rFonts w:ascii="Times New Roman" w:hAnsi="Times New Roman" w:cs="Times New Roman"/>
                <w:sz w:val="24"/>
                <w:szCs w:val="24"/>
              </w:rPr>
              <w:t>Белошицкий</w:t>
            </w:r>
            <w:proofErr w:type="spellEnd"/>
            <w:r w:rsidRPr="006271B6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триптих в испанском стиле</w:t>
            </w:r>
          </w:p>
          <w:p w:rsidR="008E271F" w:rsidRPr="007351C8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7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0A0F7B">
              <w:rPr>
                <w:rFonts w:ascii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0A0F7B">
              <w:rPr>
                <w:rFonts w:ascii="Times New Roman" w:hAnsi="Times New Roman" w:cs="Times New Roman"/>
                <w:sz w:val="24"/>
                <w:szCs w:val="24"/>
              </w:rPr>
              <w:t xml:space="preserve"> Вариации на тему 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F7B">
              <w:rPr>
                <w:rFonts w:ascii="Times New Roman" w:hAnsi="Times New Roman" w:cs="Times New Roman"/>
                <w:sz w:val="24"/>
                <w:szCs w:val="24"/>
              </w:rPr>
              <w:t xml:space="preserve">  песни «А я по лугу»</w:t>
            </w:r>
          </w:p>
        </w:tc>
      </w:tr>
      <w:tr w:rsidR="008E271F" w:rsidTr="008E271F">
        <w:tc>
          <w:tcPr>
            <w:tcW w:w="562" w:type="dxa"/>
          </w:tcPr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 xml:space="preserve">Соловьёв </w:t>
            </w:r>
          </w:p>
          <w:p w:rsidR="008E271F" w:rsidRPr="007B1250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250">
              <w:rPr>
                <w:rFonts w:ascii="Times New Roman" w:hAnsi="Times New Roman" w:cs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1417" w:type="dxa"/>
          </w:tcPr>
          <w:p w:rsidR="008E271F" w:rsidRPr="000A1CAA" w:rsidRDefault="008E271F" w:rsidP="007D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16.03.2003</w:t>
            </w:r>
          </w:p>
        </w:tc>
        <w:tc>
          <w:tcPr>
            <w:tcW w:w="3686" w:type="dxa"/>
          </w:tcPr>
          <w:p w:rsidR="008E271F" w:rsidRPr="000E4B82" w:rsidRDefault="008E271F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8E271F" w:rsidRDefault="008E271F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26">
              <w:rPr>
                <w:rFonts w:ascii="Times New Roman" w:hAnsi="Times New Roman" w:cs="Times New Roman"/>
                <w:sz w:val="24"/>
                <w:szCs w:val="24"/>
              </w:rPr>
              <w:t>Шандурский</w:t>
            </w:r>
            <w:proofErr w:type="spellEnd"/>
            <w:r w:rsidRPr="0028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0E4B82" w:rsidRDefault="008E271F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26"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</w:tc>
        <w:tc>
          <w:tcPr>
            <w:tcW w:w="4394" w:type="dxa"/>
          </w:tcPr>
          <w:p w:rsidR="008E271F" w:rsidRPr="00902AB9" w:rsidRDefault="008E271F" w:rsidP="00DA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</w:p>
          <w:p w:rsidR="008E271F" w:rsidRPr="00902AB9" w:rsidRDefault="008E271F" w:rsidP="00DA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И.С. Бах Прелюдия и фуга 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Fis-dur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ХТК I том </w:t>
            </w:r>
          </w:p>
          <w:p w:rsidR="008E271F" w:rsidRPr="00DA18B9" w:rsidRDefault="008E271F" w:rsidP="00DA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В. Семёнов Импровизация на тему казачьей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«Соловейко»</w:t>
            </w:r>
          </w:p>
          <w:p w:rsidR="008E271F" w:rsidRPr="00DA18B9" w:rsidRDefault="008E271F" w:rsidP="00DA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DA18B9" w:rsidRDefault="008E271F" w:rsidP="00DA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Кусяков</w:t>
            </w:r>
            <w:proofErr w:type="spellEnd"/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 Сюита «Зимние зарисовки»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DA18B9" w:rsidRDefault="008E271F" w:rsidP="00DA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ч.</w:t>
            </w: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 «Узоры на стекле»</w:t>
            </w:r>
          </w:p>
          <w:p w:rsidR="008E271F" w:rsidRPr="00DA18B9" w:rsidRDefault="008E271F" w:rsidP="00DA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ч.</w:t>
            </w: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 «Северный ветер»</w:t>
            </w:r>
          </w:p>
          <w:p w:rsidR="008E271F" w:rsidRPr="00DA18B9" w:rsidRDefault="008E271F" w:rsidP="00DA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ч. </w:t>
            </w: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 «Былина</w:t>
            </w:r>
          </w:p>
          <w:p w:rsidR="008E271F" w:rsidRPr="00DA18B9" w:rsidRDefault="008E271F" w:rsidP="00DA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ч. </w:t>
            </w: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«Праздничная»</w:t>
            </w:r>
          </w:p>
          <w:p w:rsidR="008E271F" w:rsidRPr="00DA18B9" w:rsidRDefault="008E271F" w:rsidP="00DA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B9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. Соната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B9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  <w:p w:rsidR="008E271F" w:rsidRPr="000A1CAA" w:rsidRDefault="008E271F" w:rsidP="0070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8B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DA18B9">
              <w:rPr>
                <w:rFonts w:ascii="Times New Roman" w:hAnsi="Times New Roman" w:cs="Times New Roman"/>
                <w:sz w:val="24"/>
                <w:szCs w:val="24"/>
              </w:rPr>
              <w:t xml:space="preserve"> Пьеса-шутка на тему русской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Пчёлочка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златая»</w:t>
            </w:r>
          </w:p>
        </w:tc>
      </w:tr>
      <w:tr w:rsidR="008E271F" w:rsidTr="008E271F">
        <w:tc>
          <w:tcPr>
            <w:tcW w:w="562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8E271F" w:rsidRPr="00902AB9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Стародумов Анатолий Сергеевич</w:t>
            </w:r>
          </w:p>
        </w:tc>
        <w:tc>
          <w:tcPr>
            <w:tcW w:w="1417" w:type="dxa"/>
          </w:tcPr>
          <w:p w:rsidR="008E271F" w:rsidRPr="00902AB9" w:rsidRDefault="008E271F" w:rsidP="0066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31.07.2001</w:t>
            </w:r>
          </w:p>
        </w:tc>
        <w:tc>
          <w:tcPr>
            <w:tcW w:w="3686" w:type="dxa"/>
          </w:tcPr>
          <w:p w:rsidR="008E271F" w:rsidRPr="00902AB9" w:rsidRDefault="008E271F" w:rsidP="008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Ханты-Мансийского автономного округа — Югры «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      </w:t>
            </w:r>
          </w:p>
        </w:tc>
        <w:tc>
          <w:tcPr>
            <w:tcW w:w="2551" w:type="dxa"/>
          </w:tcPr>
          <w:p w:rsidR="008E271F" w:rsidRDefault="008E271F" w:rsidP="00B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Акимов </w:t>
            </w:r>
          </w:p>
          <w:p w:rsidR="008E271F" w:rsidRPr="00902AB9" w:rsidRDefault="008E271F" w:rsidP="00B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Вячеслав Александрович</w:t>
            </w:r>
          </w:p>
          <w:p w:rsidR="008E271F" w:rsidRPr="00902AB9" w:rsidRDefault="008E271F" w:rsidP="0081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271F" w:rsidRPr="00902AB9" w:rsidRDefault="008E271F" w:rsidP="00B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902AB9" w:rsidRDefault="008E271F" w:rsidP="00B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 и фуга h-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ХТК 2 том </w:t>
            </w:r>
          </w:p>
          <w:p w:rsidR="008E271F" w:rsidRPr="00902AB9" w:rsidRDefault="008E271F" w:rsidP="00B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В.Семенов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Каприс №2 SOS </w:t>
            </w:r>
          </w:p>
          <w:p w:rsidR="008E271F" w:rsidRPr="00902AB9" w:rsidRDefault="008E271F" w:rsidP="00B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902AB9" w:rsidRDefault="008E271F" w:rsidP="00B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Д.Бобич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№2</w:t>
            </w:r>
          </w:p>
          <w:p w:rsidR="008E271F" w:rsidRPr="00902AB9" w:rsidRDefault="008E271F" w:rsidP="00B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Ф.Куперен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«Молоточки»</w:t>
            </w:r>
          </w:p>
          <w:p w:rsidR="008E271F" w:rsidRDefault="008E271F" w:rsidP="00B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В.Черников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на тему песни 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Б.Мокроусова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«Одинокая гармонь», исполнительская редакция 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В.Семенова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B01" w:rsidRPr="00902AB9" w:rsidRDefault="00D20B01" w:rsidP="00B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1F" w:rsidTr="008E271F">
        <w:tc>
          <w:tcPr>
            <w:tcW w:w="562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Ярлин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902AB9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r w:rsidRPr="00902AB9">
              <w:t xml:space="preserve"> </w:t>
            </w: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1417" w:type="dxa"/>
          </w:tcPr>
          <w:p w:rsidR="008E271F" w:rsidRPr="00902AB9" w:rsidRDefault="008E271F" w:rsidP="0066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17.10.2001</w:t>
            </w:r>
          </w:p>
        </w:tc>
        <w:tc>
          <w:tcPr>
            <w:tcW w:w="3686" w:type="dxa"/>
          </w:tcPr>
          <w:p w:rsidR="008E271F" w:rsidRPr="00902AB9" w:rsidRDefault="008E271F" w:rsidP="006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СПБ ГБПОУ «Санкт-Петербургское музыкальное училище имени М.П. Мусоргского» </w:t>
            </w:r>
          </w:p>
        </w:tc>
        <w:tc>
          <w:tcPr>
            <w:tcW w:w="2551" w:type="dxa"/>
          </w:tcPr>
          <w:p w:rsidR="008E271F" w:rsidRDefault="008E271F" w:rsidP="008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</w:p>
          <w:p w:rsidR="008E271F" w:rsidRPr="00902AB9" w:rsidRDefault="008E271F" w:rsidP="00813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4394" w:type="dxa"/>
          </w:tcPr>
          <w:p w:rsidR="008E271F" w:rsidRPr="00902AB9" w:rsidRDefault="008E271F" w:rsidP="006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902AB9" w:rsidRDefault="008E271F" w:rsidP="006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И. С. Бах Прелюдия и фуга D-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ХТК 1 том </w:t>
            </w:r>
          </w:p>
          <w:p w:rsidR="008E271F" w:rsidRPr="00902AB9" w:rsidRDefault="008E271F" w:rsidP="006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В. Семёнов Вещий сон </w:t>
            </w:r>
          </w:p>
          <w:p w:rsidR="008E271F" w:rsidRPr="00902AB9" w:rsidRDefault="008E271F" w:rsidP="006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902AB9" w:rsidRDefault="008E271F" w:rsidP="006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В. Семёнов Соната №1 </w:t>
            </w:r>
          </w:p>
          <w:p w:rsidR="008E271F" w:rsidRPr="00902AB9" w:rsidRDefault="008E271F" w:rsidP="0062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Соната a 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</w:p>
        </w:tc>
      </w:tr>
    </w:tbl>
    <w:p w:rsidR="000A1CAA" w:rsidRDefault="000A1CAA" w:rsidP="00942F70"/>
    <w:p w:rsidR="00055D12" w:rsidRDefault="00055D12" w:rsidP="000C33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Категория № </w:t>
      </w:r>
      <w:r w:rsidR="00ED4F82"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</w:t>
      </w:r>
      <w:r w:rsidRPr="0005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936C2" w:rsidRPr="006936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III-IV курсов профессиональных образовательных организаций (СПО), учащиеся 11-12 классов образовательных организаций, реализующих интегрированные образовательные программы в области искусств;</w:t>
      </w:r>
    </w:p>
    <w:p w:rsidR="00ED4F82" w:rsidRDefault="00ED4F82" w:rsidP="000C33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417"/>
        <w:gridCol w:w="3686"/>
        <w:gridCol w:w="2551"/>
        <w:gridCol w:w="4394"/>
      </w:tblGrid>
      <w:tr w:rsidR="008E271F" w:rsidRPr="00942F70" w:rsidTr="008E271F">
        <w:tc>
          <w:tcPr>
            <w:tcW w:w="534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417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3686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551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394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8E271F" w:rsidTr="008E271F">
        <w:tc>
          <w:tcPr>
            <w:tcW w:w="534" w:type="dxa"/>
          </w:tcPr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Войтенко </w:t>
            </w:r>
          </w:p>
          <w:p w:rsidR="008E271F" w:rsidRPr="0020512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Pr="00280F26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417" w:type="dxa"/>
          </w:tcPr>
          <w:p w:rsidR="008E271F" w:rsidRPr="00280F2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26">
              <w:rPr>
                <w:rFonts w:ascii="Times New Roman" w:hAnsi="Times New Roman" w:cs="Times New Roman"/>
                <w:sz w:val="24"/>
                <w:szCs w:val="24"/>
              </w:rPr>
              <w:t>16.03.2000</w:t>
            </w:r>
          </w:p>
        </w:tc>
        <w:tc>
          <w:tcPr>
            <w:tcW w:w="3686" w:type="dxa"/>
          </w:tcPr>
          <w:p w:rsidR="008E271F" w:rsidRPr="000E4B82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26">
              <w:rPr>
                <w:rFonts w:ascii="Times New Roman" w:hAnsi="Times New Roman" w:cs="Times New Roman"/>
                <w:sz w:val="24"/>
                <w:szCs w:val="24"/>
              </w:rPr>
              <w:t>Шандурский</w:t>
            </w:r>
            <w:proofErr w:type="spellEnd"/>
            <w:r w:rsidRPr="00280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0E4B82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26">
              <w:rPr>
                <w:rFonts w:ascii="Times New Roman" w:hAnsi="Times New Roman" w:cs="Times New Roman"/>
                <w:sz w:val="24"/>
                <w:szCs w:val="24"/>
              </w:rPr>
              <w:t>Игорь Алексеевич</w:t>
            </w:r>
          </w:p>
        </w:tc>
        <w:tc>
          <w:tcPr>
            <w:tcW w:w="4394" w:type="dxa"/>
          </w:tcPr>
          <w:p w:rsidR="008E271F" w:rsidRPr="00280F2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26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1824D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F">
              <w:rPr>
                <w:rFonts w:ascii="Times New Roman" w:hAnsi="Times New Roman" w:cs="Times New Roman"/>
                <w:sz w:val="24"/>
                <w:szCs w:val="24"/>
              </w:rPr>
              <w:t xml:space="preserve">И.С. Бах Прелюдия и фуга </w:t>
            </w:r>
            <w:proofErr w:type="spellStart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>gis</w:t>
            </w:r>
            <w:proofErr w:type="spellEnd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 xml:space="preserve"> ХТК том II  </w:t>
            </w:r>
          </w:p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F">
              <w:rPr>
                <w:rFonts w:ascii="Times New Roman" w:hAnsi="Times New Roman" w:cs="Times New Roman"/>
                <w:sz w:val="24"/>
                <w:szCs w:val="24"/>
              </w:rPr>
              <w:t>В. Семёнов «Украинская думка»</w:t>
            </w:r>
          </w:p>
          <w:p w:rsidR="007C6139" w:rsidRDefault="007C6139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71F" w:rsidRPr="00280F2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26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1824D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>Кусяков</w:t>
            </w:r>
            <w:proofErr w:type="spellEnd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>. Соната №2</w:t>
            </w:r>
          </w:p>
          <w:p w:rsidR="008E271F" w:rsidRDefault="008E271F" w:rsidP="00902A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24D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 xml:space="preserve"> Соната F-</w:t>
            </w:r>
            <w:proofErr w:type="spellStart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271F" w:rsidRPr="000C3391" w:rsidRDefault="008E271F" w:rsidP="0090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4DF">
              <w:rPr>
                <w:rFonts w:ascii="Times New Roman" w:hAnsi="Times New Roman" w:cs="Times New Roman"/>
                <w:sz w:val="24"/>
                <w:szCs w:val="24"/>
              </w:rPr>
              <w:t xml:space="preserve">Ф. Мендельсон Скерцо-каприччио </w:t>
            </w:r>
            <w:proofErr w:type="spellStart"/>
            <w:r w:rsidRPr="001824DF">
              <w:rPr>
                <w:rFonts w:ascii="Times New Roman" w:hAnsi="Times New Roman" w:cs="Times New Roman"/>
                <w:sz w:val="24"/>
                <w:szCs w:val="24"/>
              </w:rPr>
              <w:t>fis-moll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24DF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транскрипция Ю. Шишкина</w:t>
            </w:r>
          </w:p>
        </w:tc>
      </w:tr>
      <w:tr w:rsidR="008E271F" w:rsidTr="008E271F">
        <w:tc>
          <w:tcPr>
            <w:tcW w:w="534" w:type="dxa"/>
          </w:tcPr>
          <w:p w:rsidR="008E271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8E271F" w:rsidRPr="0020512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Маркушина Елизавета Дмитриевна</w:t>
            </w:r>
          </w:p>
        </w:tc>
        <w:tc>
          <w:tcPr>
            <w:tcW w:w="1417" w:type="dxa"/>
          </w:tcPr>
          <w:p w:rsidR="008E271F" w:rsidRPr="00280F26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26">
              <w:rPr>
                <w:rFonts w:ascii="Times New Roman" w:eastAsia="Calibri" w:hAnsi="Times New Roman" w:cs="Times New Roman"/>
                <w:sz w:val="24"/>
                <w:szCs w:val="24"/>
              </w:rPr>
              <w:t>17.01.2001</w:t>
            </w:r>
          </w:p>
        </w:tc>
        <w:tc>
          <w:tcPr>
            <w:tcW w:w="3686" w:type="dxa"/>
          </w:tcPr>
          <w:p w:rsidR="008E271F" w:rsidRPr="000A1CAA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юджетное профессиональное образовательное учреждение Ханты-Мансийского автономного округа — Югры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8E271F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1F" w:rsidRPr="000A1CAA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Борисович</w:t>
            </w:r>
          </w:p>
        </w:tc>
        <w:tc>
          <w:tcPr>
            <w:tcW w:w="4394" w:type="dxa"/>
          </w:tcPr>
          <w:p w:rsidR="008E271F" w:rsidRPr="005E227B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5E227B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И.</w:t>
            </w: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С. Бах  Органная прелюдия и фуга ми-минор</w:t>
            </w:r>
          </w:p>
          <w:p w:rsidR="008E271F" w:rsidRPr="005E227B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2. В. Семенов  «Сказ о тихом Доне»  </w:t>
            </w:r>
          </w:p>
          <w:p w:rsidR="008E271F" w:rsidRPr="005E227B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5E227B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  Соната ре-минор</w:t>
            </w:r>
          </w:p>
          <w:p w:rsidR="008E271F" w:rsidRPr="005E227B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Кусяков</w:t>
            </w:r>
            <w:proofErr w:type="spellEnd"/>
            <w:r w:rsidRPr="005E227B">
              <w:rPr>
                <w:rFonts w:ascii="Times New Roman" w:hAnsi="Times New Roman" w:cs="Times New Roman"/>
                <w:sz w:val="24"/>
                <w:szCs w:val="24"/>
              </w:rPr>
              <w:t xml:space="preserve">  Соната №2     </w:t>
            </w:r>
          </w:p>
          <w:p w:rsidR="008E271F" w:rsidRPr="000C3391" w:rsidRDefault="008E271F" w:rsidP="0026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27B">
              <w:rPr>
                <w:rFonts w:ascii="Times New Roman" w:hAnsi="Times New Roman" w:cs="Times New Roman"/>
                <w:sz w:val="24"/>
                <w:szCs w:val="24"/>
              </w:rPr>
              <w:t>3. В. Семенов  Фантазия на тему песни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Френкеля «Калина красная»     </w:t>
            </w:r>
          </w:p>
        </w:tc>
      </w:tr>
    </w:tbl>
    <w:p w:rsidR="00ED4F82" w:rsidRDefault="00ED4F82" w:rsidP="00055D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7C6139" w:rsidRDefault="007C6139" w:rsidP="00055D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D20B01" w:rsidRDefault="00D20B01" w:rsidP="00055D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D20B01" w:rsidRDefault="00D20B01" w:rsidP="00055D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bookmarkStart w:id="0" w:name="_GoBack"/>
      <w:bookmarkEnd w:id="0"/>
    </w:p>
    <w:p w:rsidR="00ED4F82" w:rsidRPr="00F92A53" w:rsidRDefault="00055D12" w:rsidP="00055D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 xml:space="preserve">Категория № </w:t>
      </w:r>
      <w:r w:rsidR="004125C1"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</w:t>
      </w:r>
      <w:r w:rsidRPr="0005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936C2" w:rsidRPr="006936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I-II курсов образовательных организаций высшего образования (ВУЗ);</w:t>
      </w:r>
    </w:p>
    <w:p w:rsidR="006936C2" w:rsidRPr="00F92A53" w:rsidRDefault="006936C2" w:rsidP="00055D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30"/>
        <w:gridCol w:w="3573"/>
        <w:gridCol w:w="2551"/>
        <w:gridCol w:w="4394"/>
      </w:tblGrid>
      <w:tr w:rsidR="008E271F" w:rsidRPr="00942F70" w:rsidTr="008E271F">
        <w:tc>
          <w:tcPr>
            <w:tcW w:w="534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530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3573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551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394" w:type="dxa"/>
          </w:tcPr>
          <w:p w:rsidR="008E271F" w:rsidRPr="00D03F40" w:rsidRDefault="008E271F" w:rsidP="00FA7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8E271F" w:rsidTr="008E271F">
        <w:tc>
          <w:tcPr>
            <w:tcW w:w="534" w:type="dxa"/>
          </w:tcPr>
          <w:p w:rsidR="008E271F" w:rsidRPr="0020512F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8E271F" w:rsidRPr="00902AB9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Боровиков Дмитрий Сергеевич</w:t>
            </w:r>
          </w:p>
        </w:tc>
        <w:tc>
          <w:tcPr>
            <w:tcW w:w="1530" w:type="dxa"/>
          </w:tcPr>
          <w:p w:rsidR="008E271F" w:rsidRPr="00902AB9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15.11.2001</w:t>
            </w:r>
          </w:p>
        </w:tc>
        <w:tc>
          <w:tcPr>
            <w:tcW w:w="3573" w:type="dxa"/>
          </w:tcPr>
          <w:p w:rsidR="008E271F" w:rsidRPr="00902AB9" w:rsidRDefault="008E271F" w:rsidP="003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:rsidR="008E271F" w:rsidRPr="00902AB9" w:rsidRDefault="008E271F" w:rsidP="003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"Санкт-Петербургская государственная консерватория имени Н.А. Римского-Корсакова"</w:t>
            </w:r>
          </w:p>
        </w:tc>
        <w:tc>
          <w:tcPr>
            <w:tcW w:w="2551" w:type="dxa"/>
          </w:tcPr>
          <w:p w:rsidR="007C6139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Шаров </w:t>
            </w:r>
          </w:p>
          <w:p w:rsidR="008E271F" w:rsidRPr="00902AB9" w:rsidRDefault="008E271F" w:rsidP="00F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Олег Михайлович</w:t>
            </w:r>
          </w:p>
        </w:tc>
        <w:tc>
          <w:tcPr>
            <w:tcW w:w="4394" w:type="dxa"/>
          </w:tcPr>
          <w:p w:rsidR="008E271F" w:rsidRPr="00902AB9" w:rsidRDefault="008E271F" w:rsidP="003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8E271F" w:rsidRPr="00902AB9" w:rsidRDefault="008E271F" w:rsidP="003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Д. Шостакович - Прелюдия и фуга ре минор</w:t>
            </w:r>
          </w:p>
          <w:p w:rsidR="008E271F" w:rsidRPr="00902AB9" w:rsidRDefault="008E271F" w:rsidP="003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И.С. Бах – «Жига» из Английской сюиты соль минор</w:t>
            </w:r>
          </w:p>
          <w:p w:rsidR="008E271F" w:rsidRPr="00902AB9" w:rsidRDefault="008E271F" w:rsidP="003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Н. Паганини – Ф. Лист Каприс 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Es-dur</w:t>
            </w:r>
            <w:proofErr w:type="spellEnd"/>
          </w:p>
          <w:p w:rsidR="008E271F" w:rsidRPr="00902AB9" w:rsidRDefault="008E271F" w:rsidP="0033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8E271F" w:rsidRPr="00902AB9" w:rsidRDefault="008E271F" w:rsidP="000C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В. Семёнов – Соната №2 «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Баскариада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105E7" w:rsidRDefault="00E105E7" w:rsidP="00E1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125C1" w:rsidRDefault="004125C1" w:rsidP="004125C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A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Категория № 7</w:t>
      </w:r>
      <w:r w:rsidRPr="00055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936C2" w:rsidRPr="0069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обучающиеся III-V курсов </w:t>
      </w:r>
      <w:proofErr w:type="gramStart"/>
      <w:r w:rsidR="006936C2" w:rsidRPr="006936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 организаций</w:t>
      </w:r>
      <w:proofErr w:type="gramEnd"/>
      <w:r w:rsidR="006936C2" w:rsidRPr="00693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высшего образования (ВУЗ) до 30 лет.</w:t>
      </w:r>
    </w:p>
    <w:p w:rsidR="004125C1" w:rsidRPr="00055D12" w:rsidRDefault="004125C1" w:rsidP="004125C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4"/>
        <w:gridCol w:w="2155"/>
        <w:gridCol w:w="1530"/>
        <w:gridCol w:w="3573"/>
        <w:gridCol w:w="2551"/>
        <w:gridCol w:w="4253"/>
      </w:tblGrid>
      <w:tr w:rsidR="007C6139" w:rsidRPr="00942F70" w:rsidTr="007C6139">
        <w:tc>
          <w:tcPr>
            <w:tcW w:w="534" w:type="dxa"/>
          </w:tcPr>
          <w:p w:rsidR="007C6139" w:rsidRPr="00D03F40" w:rsidRDefault="007C6139" w:rsidP="005D5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7C6139" w:rsidRPr="00D03F40" w:rsidRDefault="007C6139" w:rsidP="005D5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1530" w:type="dxa"/>
          </w:tcPr>
          <w:p w:rsidR="007C6139" w:rsidRPr="00D03F40" w:rsidRDefault="007C6139" w:rsidP="005D5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3573" w:type="dxa"/>
          </w:tcPr>
          <w:p w:rsidR="007C6139" w:rsidRPr="00D03F40" w:rsidRDefault="007C6139" w:rsidP="005D5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551" w:type="dxa"/>
          </w:tcPr>
          <w:p w:rsidR="007C6139" w:rsidRPr="00D03F40" w:rsidRDefault="007C6139" w:rsidP="005D5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253" w:type="dxa"/>
          </w:tcPr>
          <w:p w:rsidR="007C6139" w:rsidRPr="00D03F40" w:rsidRDefault="007C6139" w:rsidP="005D5B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F4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</w:tr>
      <w:tr w:rsidR="007C6139" w:rsidTr="007C6139">
        <w:tc>
          <w:tcPr>
            <w:tcW w:w="534" w:type="dxa"/>
          </w:tcPr>
          <w:p w:rsidR="007C6139" w:rsidRPr="0020512F" w:rsidRDefault="007C6139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7C6139" w:rsidRDefault="007C6139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Широков </w:t>
            </w:r>
          </w:p>
          <w:p w:rsidR="007C6139" w:rsidRPr="00902AB9" w:rsidRDefault="007C6139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Родион Евгеньевич</w:t>
            </w:r>
          </w:p>
        </w:tc>
        <w:tc>
          <w:tcPr>
            <w:tcW w:w="1530" w:type="dxa"/>
          </w:tcPr>
          <w:p w:rsidR="007C6139" w:rsidRPr="00902AB9" w:rsidRDefault="007C6139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07.04.1997</w:t>
            </w:r>
          </w:p>
        </w:tc>
        <w:tc>
          <w:tcPr>
            <w:tcW w:w="3573" w:type="dxa"/>
          </w:tcPr>
          <w:p w:rsidR="007C6139" w:rsidRPr="00902AB9" w:rsidRDefault="007C6139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“Российская академия музыки имени Гнесиных” (РАМ имени Гнесиных)</w:t>
            </w:r>
          </w:p>
        </w:tc>
        <w:tc>
          <w:tcPr>
            <w:tcW w:w="2551" w:type="dxa"/>
          </w:tcPr>
          <w:p w:rsidR="007C6139" w:rsidRDefault="007C6139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</w:p>
          <w:p w:rsidR="007C6139" w:rsidRPr="00902AB9" w:rsidRDefault="007C6139" w:rsidP="005D5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Вячеслав Анатольевич</w:t>
            </w:r>
          </w:p>
        </w:tc>
        <w:tc>
          <w:tcPr>
            <w:tcW w:w="4253" w:type="dxa"/>
          </w:tcPr>
          <w:p w:rsidR="007C6139" w:rsidRPr="00902AB9" w:rsidRDefault="007C6139" w:rsidP="007A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I тур</w:t>
            </w:r>
          </w:p>
          <w:p w:rsidR="007C6139" w:rsidRPr="00902AB9" w:rsidRDefault="007C6139" w:rsidP="007A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И. С. Бах Прелюдия и фуга H-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ХТК 2 Том</w:t>
            </w:r>
          </w:p>
          <w:p w:rsidR="007C6139" w:rsidRPr="00902AB9" w:rsidRDefault="007C6139" w:rsidP="007A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Скарлатти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Соната d-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C6139" w:rsidRPr="00902AB9" w:rsidRDefault="007C6139" w:rsidP="007A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Хандошкин</w:t>
            </w:r>
            <w:proofErr w:type="spellEnd"/>
            <w:r w:rsidRPr="00902AB9">
              <w:rPr>
                <w:rFonts w:ascii="Times New Roman" w:hAnsi="Times New Roman" w:cs="Times New Roman"/>
                <w:sz w:val="24"/>
                <w:szCs w:val="24"/>
              </w:rPr>
              <w:t xml:space="preserve"> Рондо «Охота» </w:t>
            </w:r>
          </w:p>
          <w:p w:rsidR="007C6139" w:rsidRPr="00902AB9" w:rsidRDefault="007C6139" w:rsidP="007A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II тур</w:t>
            </w:r>
          </w:p>
          <w:p w:rsidR="007C6139" w:rsidRPr="00902AB9" w:rsidRDefault="007C6139" w:rsidP="00BA5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AB9">
              <w:rPr>
                <w:rFonts w:ascii="Times New Roman" w:hAnsi="Times New Roman" w:cs="Times New Roman"/>
                <w:sz w:val="24"/>
                <w:szCs w:val="24"/>
              </w:rPr>
              <w:t>В. Семёнов Соната №1 III часть</w:t>
            </w:r>
          </w:p>
        </w:tc>
      </w:tr>
    </w:tbl>
    <w:p w:rsidR="004125C1" w:rsidRDefault="004125C1" w:rsidP="00E10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7D9E" w:rsidRPr="00B83A8E" w:rsidRDefault="00F97D9E" w:rsidP="005E5F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F97D9E" w:rsidRPr="00B83A8E" w:rsidSect="007C613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7766E"/>
    <w:multiLevelType w:val="hybridMultilevel"/>
    <w:tmpl w:val="D7A0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A75D7"/>
    <w:multiLevelType w:val="hybridMultilevel"/>
    <w:tmpl w:val="9A50600E"/>
    <w:lvl w:ilvl="0" w:tplc="496650B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5"/>
    <w:rsid w:val="00006933"/>
    <w:rsid w:val="0002246C"/>
    <w:rsid w:val="00024529"/>
    <w:rsid w:val="00035D62"/>
    <w:rsid w:val="00042D0F"/>
    <w:rsid w:val="00050453"/>
    <w:rsid w:val="00055D12"/>
    <w:rsid w:val="000644CB"/>
    <w:rsid w:val="00071BF2"/>
    <w:rsid w:val="000806E7"/>
    <w:rsid w:val="000A0F7B"/>
    <w:rsid w:val="000A1CAA"/>
    <w:rsid w:val="000A55AB"/>
    <w:rsid w:val="000B20BB"/>
    <w:rsid w:val="000B21F9"/>
    <w:rsid w:val="000C3391"/>
    <w:rsid w:val="000C3D7A"/>
    <w:rsid w:val="000D022B"/>
    <w:rsid w:val="000E07FB"/>
    <w:rsid w:val="000E39F4"/>
    <w:rsid w:val="000E4B82"/>
    <w:rsid w:val="000E6C5A"/>
    <w:rsid w:val="000F5350"/>
    <w:rsid w:val="001052EC"/>
    <w:rsid w:val="00106C1C"/>
    <w:rsid w:val="00110ABF"/>
    <w:rsid w:val="001355C0"/>
    <w:rsid w:val="001438FB"/>
    <w:rsid w:val="0015299E"/>
    <w:rsid w:val="00164D6E"/>
    <w:rsid w:val="00165911"/>
    <w:rsid w:val="001824DF"/>
    <w:rsid w:val="00190FBF"/>
    <w:rsid w:val="00196692"/>
    <w:rsid w:val="001A3C87"/>
    <w:rsid w:val="001B0013"/>
    <w:rsid w:val="001D0DAE"/>
    <w:rsid w:val="001D13D8"/>
    <w:rsid w:val="001E1751"/>
    <w:rsid w:val="001F0A96"/>
    <w:rsid w:val="001F2084"/>
    <w:rsid w:val="001F2262"/>
    <w:rsid w:val="001F3A13"/>
    <w:rsid w:val="0020512F"/>
    <w:rsid w:val="00267B2F"/>
    <w:rsid w:val="00270EF1"/>
    <w:rsid w:val="002727AB"/>
    <w:rsid w:val="00280F26"/>
    <w:rsid w:val="002C3942"/>
    <w:rsid w:val="002D7F4D"/>
    <w:rsid w:val="002E3929"/>
    <w:rsid w:val="002F2E57"/>
    <w:rsid w:val="00304330"/>
    <w:rsid w:val="00304B59"/>
    <w:rsid w:val="0030714D"/>
    <w:rsid w:val="00316AFF"/>
    <w:rsid w:val="00326F99"/>
    <w:rsid w:val="0033646B"/>
    <w:rsid w:val="00361119"/>
    <w:rsid w:val="00392465"/>
    <w:rsid w:val="0039325F"/>
    <w:rsid w:val="003A04A1"/>
    <w:rsid w:val="003C5CF4"/>
    <w:rsid w:val="003D31C2"/>
    <w:rsid w:val="00400179"/>
    <w:rsid w:val="004125C1"/>
    <w:rsid w:val="00456DCF"/>
    <w:rsid w:val="0046735B"/>
    <w:rsid w:val="004A226E"/>
    <w:rsid w:val="004C6777"/>
    <w:rsid w:val="004D79C8"/>
    <w:rsid w:val="004E239B"/>
    <w:rsid w:val="004F6771"/>
    <w:rsid w:val="0050243E"/>
    <w:rsid w:val="005426D1"/>
    <w:rsid w:val="005563CA"/>
    <w:rsid w:val="00561DF2"/>
    <w:rsid w:val="005701C2"/>
    <w:rsid w:val="00575E9D"/>
    <w:rsid w:val="00586070"/>
    <w:rsid w:val="005B2D65"/>
    <w:rsid w:val="005B67B2"/>
    <w:rsid w:val="005C0326"/>
    <w:rsid w:val="005C2F31"/>
    <w:rsid w:val="005D5B77"/>
    <w:rsid w:val="005E004A"/>
    <w:rsid w:val="005E227B"/>
    <w:rsid w:val="005E5F84"/>
    <w:rsid w:val="005F5026"/>
    <w:rsid w:val="00625FF8"/>
    <w:rsid w:val="006271B6"/>
    <w:rsid w:val="00633591"/>
    <w:rsid w:val="00667DF5"/>
    <w:rsid w:val="0067276E"/>
    <w:rsid w:val="00675276"/>
    <w:rsid w:val="006877F2"/>
    <w:rsid w:val="006936C2"/>
    <w:rsid w:val="006A034B"/>
    <w:rsid w:val="006B4026"/>
    <w:rsid w:val="006B71F9"/>
    <w:rsid w:val="006D02C7"/>
    <w:rsid w:val="006F3B68"/>
    <w:rsid w:val="00701E45"/>
    <w:rsid w:val="007328C1"/>
    <w:rsid w:val="00732D57"/>
    <w:rsid w:val="007351C8"/>
    <w:rsid w:val="007510A7"/>
    <w:rsid w:val="007853A2"/>
    <w:rsid w:val="007A0F61"/>
    <w:rsid w:val="007A7BB4"/>
    <w:rsid w:val="007B1250"/>
    <w:rsid w:val="007C6139"/>
    <w:rsid w:val="007D10EB"/>
    <w:rsid w:val="007D5DF9"/>
    <w:rsid w:val="007D61FB"/>
    <w:rsid w:val="007E2CC6"/>
    <w:rsid w:val="007E3F57"/>
    <w:rsid w:val="007F21C5"/>
    <w:rsid w:val="00812DFE"/>
    <w:rsid w:val="008135CE"/>
    <w:rsid w:val="00822C8B"/>
    <w:rsid w:val="00856D40"/>
    <w:rsid w:val="00873985"/>
    <w:rsid w:val="00884C1F"/>
    <w:rsid w:val="00894AFC"/>
    <w:rsid w:val="008A5C50"/>
    <w:rsid w:val="008C0F43"/>
    <w:rsid w:val="008C7A48"/>
    <w:rsid w:val="008E271F"/>
    <w:rsid w:val="008E635B"/>
    <w:rsid w:val="008F30FC"/>
    <w:rsid w:val="00902AB9"/>
    <w:rsid w:val="0091361B"/>
    <w:rsid w:val="0092302B"/>
    <w:rsid w:val="0092567B"/>
    <w:rsid w:val="00942F70"/>
    <w:rsid w:val="00957C9D"/>
    <w:rsid w:val="0096226D"/>
    <w:rsid w:val="00970898"/>
    <w:rsid w:val="009A06DD"/>
    <w:rsid w:val="009B4C57"/>
    <w:rsid w:val="009C00D8"/>
    <w:rsid w:val="009E100C"/>
    <w:rsid w:val="009E16A8"/>
    <w:rsid w:val="00A36A5F"/>
    <w:rsid w:val="00A43A29"/>
    <w:rsid w:val="00A5270C"/>
    <w:rsid w:val="00A86658"/>
    <w:rsid w:val="00A919DC"/>
    <w:rsid w:val="00A939C4"/>
    <w:rsid w:val="00A96536"/>
    <w:rsid w:val="00AB0626"/>
    <w:rsid w:val="00AC36D6"/>
    <w:rsid w:val="00AD5EF9"/>
    <w:rsid w:val="00B06F4F"/>
    <w:rsid w:val="00B12A4C"/>
    <w:rsid w:val="00B21873"/>
    <w:rsid w:val="00B333E1"/>
    <w:rsid w:val="00B369BF"/>
    <w:rsid w:val="00B4754D"/>
    <w:rsid w:val="00B662AB"/>
    <w:rsid w:val="00B83A8E"/>
    <w:rsid w:val="00B9627A"/>
    <w:rsid w:val="00BA12C6"/>
    <w:rsid w:val="00BA536F"/>
    <w:rsid w:val="00BE428E"/>
    <w:rsid w:val="00BE488C"/>
    <w:rsid w:val="00BF4157"/>
    <w:rsid w:val="00BF7744"/>
    <w:rsid w:val="00C002CF"/>
    <w:rsid w:val="00C37773"/>
    <w:rsid w:val="00C600B4"/>
    <w:rsid w:val="00C70811"/>
    <w:rsid w:val="00C70FC3"/>
    <w:rsid w:val="00C86D59"/>
    <w:rsid w:val="00C87710"/>
    <w:rsid w:val="00C90038"/>
    <w:rsid w:val="00C90B3E"/>
    <w:rsid w:val="00CA3774"/>
    <w:rsid w:val="00CC56CD"/>
    <w:rsid w:val="00CC678E"/>
    <w:rsid w:val="00CC72CA"/>
    <w:rsid w:val="00CD0C0A"/>
    <w:rsid w:val="00CE3A8D"/>
    <w:rsid w:val="00D1290B"/>
    <w:rsid w:val="00D12C51"/>
    <w:rsid w:val="00D20B01"/>
    <w:rsid w:val="00D40546"/>
    <w:rsid w:val="00D671A7"/>
    <w:rsid w:val="00D70B9B"/>
    <w:rsid w:val="00D72F57"/>
    <w:rsid w:val="00D745AD"/>
    <w:rsid w:val="00DA18B9"/>
    <w:rsid w:val="00DC17F9"/>
    <w:rsid w:val="00DC3BB5"/>
    <w:rsid w:val="00DC54BB"/>
    <w:rsid w:val="00DD1311"/>
    <w:rsid w:val="00DD4707"/>
    <w:rsid w:val="00DE0E9A"/>
    <w:rsid w:val="00DE47A7"/>
    <w:rsid w:val="00DF2327"/>
    <w:rsid w:val="00DF2B2A"/>
    <w:rsid w:val="00E105E7"/>
    <w:rsid w:val="00E12BA7"/>
    <w:rsid w:val="00E1794F"/>
    <w:rsid w:val="00E3524C"/>
    <w:rsid w:val="00E70839"/>
    <w:rsid w:val="00E71CDF"/>
    <w:rsid w:val="00E71F34"/>
    <w:rsid w:val="00E77FE4"/>
    <w:rsid w:val="00E912E7"/>
    <w:rsid w:val="00E96072"/>
    <w:rsid w:val="00EA3E49"/>
    <w:rsid w:val="00EC585A"/>
    <w:rsid w:val="00ED4F82"/>
    <w:rsid w:val="00ED7048"/>
    <w:rsid w:val="00EE2B45"/>
    <w:rsid w:val="00F17F9C"/>
    <w:rsid w:val="00F261C1"/>
    <w:rsid w:val="00F47C24"/>
    <w:rsid w:val="00F5467F"/>
    <w:rsid w:val="00F56B04"/>
    <w:rsid w:val="00F62068"/>
    <w:rsid w:val="00F765FC"/>
    <w:rsid w:val="00F92A53"/>
    <w:rsid w:val="00F97D9E"/>
    <w:rsid w:val="00FA79F5"/>
    <w:rsid w:val="00FC04A1"/>
    <w:rsid w:val="00FD53DA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3B50"/>
  <w15:docId w15:val="{F1B218E2-591C-4BA6-AA64-E5A0A3D5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E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C5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Мишина Елена</cp:lastModifiedBy>
  <cp:revision>2</cp:revision>
  <cp:lastPrinted>2020-03-13T12:45:00Z</cp:lastPrinted>
  <dcterms:created xsi:type="dcterms:W3CDTF">2020-04-03T11:22:00Z</dcterms:created>
  <dcterms:modified xsi:type="dcterms:W3CDTF">2020-04-03T11:22:00Z</dcterms:modified>
</cp:coreProperties>
</file>